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D0B7" w14:textId="77777777" w:rsidR="00097101" w:rsidRPr="00097101" w:rsidRDefault="00097101" w:rsidP="00097101">
      <w:pPr>
        <w:jc w:val="both"/>
        <w:rPr>
          <w:lang w:val="bs-Latn-BA"/>
        </w:rPr>
      </w:pPr>
    </w:p>
    <w:p w14:paraId="518DCA68" w14:textId="77777777" w:rsidR="00097101" w:rsidRPr="00097101" w:rsidRDefault="00097101" w:rsidP="00097101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jc w:val="center"/>
        <w:outlineLvl w:val="0"/>
        <w:rPr>
          <w:caps/>
          <w:color w:val="FFFFFF" w:themeColor="background1"/>
          <w:spacing w:val="15"/>
          <w:lang w:val="bs-Latn-BA"/>
        </w:rPr>
      </w:pPr>
      <w:r w:rsidRPr="00097101">
        <w:rPr>
          <w:caps/>
          <w:color w:val="FFFFFF" w:themeColor="background1"/>
          <w:spacing w:val="15"/>
          <w:lang w:val="bs-Latn-BA"/>
        </w:rPr>
        <w:t>JAVNI POZIV ZA ANGAŽMAN KONSULTANTICE ZA IZRADU PUBLIKACIJE O POLOŽAJU POVRATNIKA U SREBRENICI</w:t>
      </w:r>
    </w:p>
    <w:p w14:paraId="479ACE06" w14:textId="77777777" w:rsidR="00097101" w:rsidRPr="00097101" w:rsidRDefault="00097101" w:rsidP="00097101">
      <w:pPr>
        <w:jc w:val="both"/>
        <w:rPr>
          <w:lang w:val="bs-Latn-BA"/>
        </w:rPr>
      </w:pPr>
    </w:p>
    <w:p w14:paraId="18DE98A5" w14:textId="77777777" w:rsidR="00097101" w:rsidRPr="00097101" w:rsidRDefault="00097101" w:rsidP="00097101">
      <w:p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  <w:lang w:val="bs-Latn-BA"/>
        </w:rPr>
      </w:pPr>
      <w:r w:rsidRPr="00097101">
        <w:rPr>
          <w:caps/>
          <w:color w:val="1F3763" w:themeColor="accent1" w:themeShade="7F"/>
          <w:spacing w:val="15"/>
          <w:lang w:val="bs-Latn-BA"/>
        </w:rPr>
        <w:t>Naziv pozicije:</w:t>
      </w:r>
    </w:p>
    <w:p w14:paraId="2E92AAF7" w14:textId="3FA3DAF0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Konsultant za izradu publikacije o položaju povratnika u Srebrenici</w:t>
      </w:r>
    </w:p>
    <w:p w14:paraId="4BB581F9" w14:textId="77777777" w:rsidR="00097101" w:rsidRPr="00097101" w:rsidRDefault="00097101" w:rsidP="00097101">
      <w:p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  <w:lang w:val="bs-Latn-BA"/>
        </w:rPr>
      </w:pPr>
      <w:r w:rsidRPr="00097101">
        <w:rPr>
          <w:caps/>
          <w:color w:val="1F3763" w:themeColor="accent1" w:themeShade="7F"/>
          <w:spacing w:val="15"/>
          <w:lang w:val="bs-Latn-BA"/>
        </w:rPr>
        <w:t>Lokacija:</w:t>
      </w:r>
    </w:p>
    <w:p w14:paraId="0D4808CC" w14:textId="77777777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Rad na daljinu/Terenski rad u Srebrenici, Bosna i Hercegovina (po potrebi)</w:t>
      </w:r>
    </w:p>
    <w:p w14:paraId="1F863DB2" w14:textId="77777777" w:rsidR="00097101" w:rsidRPr="00097101" w:rsidRDefault="00097101" w:rsidP="00097101">
      <w:p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  <w:lang w:val="bs-Latn-BA"/>
        </w:rPr>
      </w:pPr>
      <w:r w:rsidRPr="00097101">
        <w:rPr>
          <w:caps/>
          <w:color w:val="1F3763" w:themeColor="accent1" w:themeShade="7F"/>
          <w:spacing w:val="15"/>
          <w:lang w:val="bs-Latn-BA"/>
        </w:rPr>
        <w:t>Trajanje zadatka:</w:t>
      </w:r>
    </w:p>
    <w:p w14:paraId="7BF9A95B" w14:textId="1A79AE3D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Projekatni zadatak mora biti završen do 3. novembra 2024. godine</w:t>
      </w:r>
      <w:r w:rsidR="00A000DC">
        <w:rPr>
          <w:lang w:val="bs-Latn-BA"/>
        </w:rPr>
        <w:t>, a predviđeno je da  u predviđenom periodu  konsultanta/ice raditi na izradi dokumenta  maksimalno 10 dana.</w:t>
      </w:r>
    </w:p>
    <w:p w14:paraId="33E30424" w14:textId="77777777" w:rsidR="00097101" w:rsidRPr="00097101" w:rsidRDefault="00097101" w:rsidP="00097101">
      <w:p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  <w:lang w:val="bs-Latn-BA"/>
        </w:rPr>
      </w:pPr>
      <w:r w:rsidRPr="00097101">
        <w:rPr>
          <w:caps/>
          <w:color w:val="1F3763" w:themeColor="accent1" w:themeShade="7F"/>
          <w:spacing w:val="15"/>
          <w:lang w:val="bs-Latn-BA"/>
        </w:rPr>
        <w:t>Tip ugovora:</w:t>
      </w:r>
    </w:p>
    <w:p w14:paraId="2722AB20" w14:textId="77777777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Konsultantski ugovor</w:t>
      </w:r>
    </w:p>
    <w:p w14:paraId="780BC07D" w14:textId="77777777" w:rsidR="00097101" w:rsidRPr="00097101" w:rsidRDefault="00097101" w:rsidP="0009710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outlineLvl w:val="1"/>
        <w:rPr>
          <w:caps/>
          <w:spacing w:val="15"/>
          <w:lang w:val="bs-Latn-BA"/>
        </w:rPr>
      </w:pPr>
      <w:r w:rsidRPr="00097101">
        <w:rPr>
          <w:caps/>
          <w:spacing w:val="15"/>
          <w:lang w:val="bs-Latn-BA"/>
        </w:rPr>
        <w:t>Pozadina:</w:t>
      </w:r>
    </w:p>
    <w:p w14:paraId="75E481C1" w14:textId="180D71AB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 xml:space="preserve">Centar ženskih pava  objavljuje javni poziv za angažman konsultantice u okviru projekta „Podrška žrtvama i preživjelim za bolji pristup pravdi i institucionalnim uslugama,“ </w:t>
      </w:r>
      <w:r w:rsidR="00D30C4C">
        <w:rPr>
          <w:lang w:val="bs-Latn-BA"/>
        </w:rPr>
        <w:t xml:space="preserve">koji </w:t>
      </w:r>
      <w:r w:rsidR="00D30C4C" w:rsidRPr="00097101">
        <w:rPr>
          <w:lang w:val="bs-Latn-BA"/>
        </w:rPr>
        <w:t>finansi</w:t>
      </w:r>
      <w:r w:rsidR="00D30C4C">
        <w:rPr>
          <w:lang w:val="bs-Latn-BA"/>
        </w:rPr>
        <w:t>ra</w:t>
      </w:r>
      <w:r w:rsidR="00D30C4C" w:rsidRPr="00097101">
        <w:rPr>
          <w:lang w:val="bs-Latn-BA"/>
        </w:rPr>
        <w:t xml:space="preserve"> </w:t>
      </w:r>
      <w:r w:rsidRPr="00097101">
        <w:rPr>
          <w:lang w:val="bs-Latn-BA"/>
        </w:rPr>
        <w:t>Evropsk</w:t>
      </w:r>
      <w:r w:rsidR="00D30C4C">
        <w:rPr>
          <w:lang w:val="bs-Latn-BA"/>
        </w:rPr>
        <w:t>a</w:t>
      </w:r>
      <w:r w:rsidRPr="00097101">
        <w:rPr>
          <w:lang w:val="bs-Latn-BA"/>
        </w:rPr>
        <w:t xml:space="preserve"> unij</w:t>
      </w:r>
      <w:r w:rsidR="00D30C4C">
        <w:rPr>
          <w:lang w:val="bs-Latn-BA"/>
        </w:rPr>
        <w:t>a</w:t>
      </w:r>
      <w:r w:rsidRPr="00097101">
        <w:rPr>
          <w:lang w:val="bs-Latn-BA"/>
        </w:rPr>
        <w:t xml:space="preserve"> (EU) i sproved</w:t>
      </w:r>
      <w:r w:rsidR="00D30C4C">
        <w:rPr>
          <w:lang w:val="bs-Latn-BA"/>
        </w:rPr>
        <w:t>i</w:t>
      </w:r>
      <w:r w:rsidRPr="00097101">
        <w:rPr>
          <w:lang w:val="bs-Latn-BA"/>
        </w:rPr>
        <w:t xml:space="preserve"> Razvojni program Ujedinjenih nacija (UNDP). Projekat se fokusira na jačanje prava i zaštite povratnika i civilnih žrtava rata u Bosni i Hercegovini kroz dosljednu primjenu zakona i poboljšanje saradnje između relevantnih aktera.</w:t>
      </w:r>
    </w:p>
    <w:p w14:paraId="5A52BD2D" w14:textId="77777777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Jedan od glavnih ciljeva ovog projekta je analiza trenutnog položaja povratnika u Srebrenici, uključujući pristup pravima, zdravstvenim i obrazovnim uslugama, te društvenu integraciju. Na osnovu te analize biće izrađene preporuke za poboljšanje institucionalnih odgovora na potrebe povratnika.</w:t>
      </w:r>
    </w:p>
    <w:p w14:paraId="788A97D4" w14:textId="491CDF92" w:rsidR="006264E1" w:rsidRDefault="00D30C4C" w:rsidP="00C220C9">
      <w:pPr>
        <w:pStyle w:val="Heading2"/>
        <w:rPr>
          <w:lang w:val="bs-Latn-BA"/>
        </w:rPr>
      </w:pPr>
      <w:r>
        <w:rPr>
          <w:lang w:val="bs-Latn-BA"/>
        </w:rPr>
        <w:t>opis</w:t>
      </w:r>
      <w:r w:rsidRPr="00097101">
        <w:rPr>
          <w:lang w:val="bs-Latn-BA"/>
        </w:rPr>
        <w:t xml:space="preserve"> </w:t>
      </w:r>
      <w:r w:rsidR="00097101" w:rsidRPr="00097101">
        <w:rPr>
          <w:lang w:val="bs-Latn-BA"/>
        </w:rPr>
        <w:t>zadatka:</w:t>
      </w:r>
    </w:p>
    <w:p w14:paraId="34F5F450" w14:textId="0EEA01F8" w:rsidR="006264E1" w:rsidRDefault="006264E1" w:rsidP="00097101">
      <w:pPr>
        <w:jc w:val="both"/>
        <w:rPr>
          <w:lang w:val="bs-Latn-BA"/>
        </w:rPr>
      </w:pPr>
      <w:r>
        <w:rPr>
          <w:lang w:val="bs-Latn-BA"/>
        </w:rPr>
        <w:t>K</w:t>
      </w:r>
      <w:r w:rsidRPr="006264E1">
        <w:rPr>
          <w:lang w:val="bs-Latn-BA"/>
        </w:rPr>
        <w:t>onsultant</w:t>
      </w:r>
      <w:r>
        <w:rPr>
          <w:lang w:val="bs-Latn-BA"/>
        </w:rPr>
        <w:t>/ica je obavezna da učestvuje na</w:t>
      </w:r>
      <w:r w:rsidRPr="006264E1">
        <w:rPr>
          <w:lang w:val="bs-Latn-BA"/>
        </w:rPr>
        <w:t xml:space="preserve"> uvodni sastanak kako bi se detaljeno objasnio zadatak, </w:t>
      </w:r>
      <w:r>
        <w:rPr>
          <w:lang w:val="bs-Latn-BA"/>
        </w:rPr>
        <w:t>podjelili</w:t>
      </w:r>
      <w:r w:rsidRPr="006264E1">
        <w:rPr>
          <w:lang w:val="bs-Latn-BA"/>
        </w:rPr>
        <w:t xml:space="preserve"> neophodni materijali i dogovorila dinamika rada. </w:t>
      </w:r>
    </w:p>
    <w:p w14:paraId="5F58480E" w14:textId="7DB5727C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Konsultant</w:t>
      </w:r>
      <w:r w:rsidR="00D30C4C">
        <w:rPr>
          <w:lang w:val="bs-Latn-BA"/>
        </w:rPr>
        <w:t>/</w:t>
      </w:r>
      <w:r w:rsidRPr="00097101">
        <w:rPr>
          <w:lang w:val="bs-Latn-BA"/>
        </w:rPr>
        <w:t>ica će biti angažovana za izradu publikacije od 14 stranica, koja će pružiti sveobuhvatnu analizu položaja povratnika u Srebrenici s fokusom na:</w:t>
      </w:r>
    </w:p>
    <w:p w14:paraId="58D11B39" w14:textId="77777777" w:rsidR="00097101" w:rsidRPr="00097101" w:rsidRDefault="00097101" w:rsidP="00097101">
      <w:pPr>
        <w:numPr>
          <w:ilvl w:val="0"/>
          <w:numId w:val="1"/>
        </w:numPr>
        <w:contextualSpacing/>
        <w:jc w:val="both"/>
        <w:rPr>
          <w:lang w:val="bs-Latn-BA"/>
        </w:rPr>
      </w:pPr>
      <w:r w:rsidRPr="00097101">
        <w:rPr>
          <w:lang w:val="bs-Latn-BA"/>
        </w:rPr>
        <w:t>Pravni okvir: Pregled relevantnih zakona i izazova u njihovoj primjeni.</w:t>
      </w:r>
    </w:p>
    <w:p w14:paraId="690E4740" w14:textId="77777777" w:rsidR="00097101" w:rsidRPr="00097101" w:rsidRDefault="00097101" w:rsidP="00097101">
      <w:pPr>
        <w:numPr>
          <w:ilvl w:val="0"/>
          <w:numId w:val="1"/>
        </w:numPr>
        <w:contextualSpacing/>
        <w:jc w:val="both"/>
        <w:rPr>
          <w:lang w:val="bs-Latn-BA"/>
        </w:rPr>
      </w:pPr>
      <w:r w:rsidRPr="00097101">
        <w:rPr>
          <w:lang w:val="bs-Latn-BA"/>
        </w:rPr>
        <w:t>Pristup zdravstvenoj zaštiti: Procjena dostupnosti zdravstvenih usluga za povratnike.</w:t>
      </w:r>
    </w:p>
    <w:p w14:paraId="63D05184" w14:textId="77777777" w:rsidR="00097101" w:rsidRPr="00097101" w:rsidRDefault="00097101" w:rsidP="00097101">
      <w:pPr>
        <w:numPr>
          <w:ilvl w:val="0"/>
          <w:numId w:val="1"/>
        </w:numPr>
        <w:contextualSpacing/>
        <w:jc w:val="both"/>
        <w:rPr>
          <w:lang w:val="bs-Latn-BA"/>
        </w:rPr>
      </w:pPr>
      <w:r w:rsidRPr="00097101">
        <w:rPr>
          <w:lang w:val="bs-Latn-BA"/>
        </w:rPr>
        <w:t>Pristup obrazovanju: Istraživanje inkluzivnosti obrazovnog sistema za djecu i odrasle povratnike.</w:t>
      </w:r>
    </w:p>
    <w:p w14:paraId="49D42B0A" w14:textId="77777777" w:rsidR="00097101" w:rsidRPr="00097101" w:rsidRDefault="00097101" w:rsidP="00097101">
      <w:pPr>
        <w:numPr>
          <w:ilvl w:val="0"/>
          <w:numId w:val="1"/>
        </w:numPr>
        <w:contextualSpacing/>
        <w:jc w:val="both"/>
        <w:rPr>
          <w:lang w:val="bs-Latn-BA"/>
        </w:rPr>
      </w:pPr>
      <w:r w:rsidRPr="00097101">
        <w:rPr>
          <w:lang w:val="bs-Latn-BA"/>
        </w:rPr>
        <w:t>Društveni život i integracija: Analiza društvenog angažmana povratnika i njihovog učešća u lokalnim procesima.</w:t>
      </w:r>
    </w:p>
    <w:p w14:paraId="3BFCA34C" w14:textId="73B9B136" w:rsidR="00D30C4C" w:rsidRDefault="00097101" w:rsidP="00097101">
      <w:pPr>
        <w:numPr>
          <w:ilvl w:val="0"/>
          <w:numId w:val="1"/>
        </w:numPr>
        <w:contextualSpacing/>
        <w:jc w:val="both"/>
        <w:rPr>
          <w:lang w:val="bs-Latn-BA"/>
        </w:rPr>
      </w:pPr>
      <w:r w:rsidRPr="00097101">
        <w:rPr>
          <w:lang w:val="bs-Latn-BA"/>
        </w:rPr>
        <w:t>Zaključci i preporuke: Praktične smjernice za unapređenje položaja i integracije povratnika.</w:t>
      </w:r>
    </w:p>
    <w:p w14:paraId="4266FA0A" w14:textId="77777777" w:rsidR="00097101" w:rsidRDefault="00097101" w:rsidP="00D30C4C">
      <w:pPr>
        <w:ind w:left="720"/>
        <w:contextualSpacing/>
        <w:jc w:val="both"/>
        <w:rPr>
          <w:lang w:val="bs-Latn-BA"/>
        </w:rPr>
      </w:pPr>
    </w:p>
    <w:p w14:paraId="5F784D56" w14:textId="1088C562" w:rsidR="00D30C4C" w:rsidRDefault="006264E1" w:rsidP="00C220C9">
      <w:pPr>
        <w:contextualSpacing/>
        <w:jc w:val="both"/>
        <w:rPr>
          <w:lang w:val="bs-Latn-BA"/>
        </w:rPr>
      </w:pPr>
      <w:r>
        <w:rPr>
          <w:lang w:val="bs-Latn-BA"/>
        </w:rPr>
        <w:t>K</w:t>
      </w:r>
      <w:r w:rsidRPr="006264E1">
        <w:rPr>
          <w:lang w:val="bs-Latn-BA"/>
        </w:rPr>
        <w:t>onsultant</w:t>
      </w:r>
      <w:r>
        <w:rPr>
          <w:lang w:val="bs-Latn-BA"/>
        </w:rPr>
        <w:t xml:space="preserve">/ica će prvi nacrt publikacije dostaviti do 15.10.2024.g. </w:t>
      </w:r>
      <w:r w:rsidRPr="006264E1">
        <w:rPr>
          <w:lang w:val="bs-Latn-BA"/>
        </w:rPr>
        <w:t xml:space="preserve"> na odobrenje i komentare</w:t>
      </w:r>
      <w:r>
        <w:rPr>
          <w:lang w:val="bs-Latn-BA"/>
        </w:rPr>
        <w:t xml:space="preserve"> Centru ženskih prava</w:t>
      </w:r>
      <w:r w:rsidRPr="006264E1">
        <w:rPr>
          <w:lang w:val="bs-Latn-BA"/>
        </w:rPr>
        <w:t xml:space="preserve">, a nakon toga je potrebno da </w:t>
      </w:r>
      <w:r>
        <w:rPr>
          <w:lang w:val="bs-Latn-BA"/>
        </w:rPr>
        <w:t xml:space="preserve">finanlni dokument u kome su uvaženi komentari dostavi do </w:t>
      </w:r>
      <w:r w:rsidR="00E337FE">
        <w:rPr>
          <w:lang w:val="bs-Latn-BA"/>
        </w:rPr>
        <w:t xml:space="preserve">03.11.2024.g. čime se smatra da </w:t>
      </w:r>
      <w:r w:rsidRPr="006264E1">
        <w:rPr>
          <w:lang w:val="bs-Latn-BA"/>
        </w:rPr>
        <w:t>je posao završen.</w:t>
      </w:r>
    </w:p>
    <w:p w14:paraId="78CE9CD9" w14:textId="77777777" w:rsidR="00D30C4C" w:rsidRPr="00D30C4C" w:rsidRDefault="00D30C4C" w:rsidP="00C220C9">
      <w:pPr>
        <w:ind w:left="720"/>
        <w:contextualSpacing/>
        <w:jc w:val="both"/>
        <w:rPr>
          <w:lang w:val="bs-Latn-BA"/>
        </w:rPr>
      </w:pPr>
    </w:p>
    <w:p w14:paraId="5F0755E6" w14:textId="130A0B6E" w:rsidR="00D30C4C" w:rsidRPr="00097101" w:rsidRDefault="00D30C4C" w:rsidP="00D30C4C">
      <w:pPr>
        <w:pStyle w:val="Heading2"/>
        <w:rPr>
          <w:lang w:val="bs-Latn-BA"/>
        </w:rPr>
      </w:pPr>
      <w:r>
        <w:rPr>
          <w:lang w:val="bs-Latn-BA"/>
        </w:rPr>
        <w:t>zadaci i vremenski okvir</w:t>
      </w:r>
      <w:r w:rsidRPr="00097101">
        <w:rPr>
          <w:lang w:val="bs-Latn-BA"/>
        </w:rPr>
        <w:t>:</w:t>
      </w:r>
    </w:p>
    <w:tbl>
      <w:tblPr>
        <w:tblpPr w:leftFromText="180" w:rightFromText="180" w:vertAnchor="text" w:horzAnchor="margin" w:tblpY="26"/>
        <w:tblOverlap w:val="never"/>
        <w:tblW w:w="5055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3"/>
        <w:gridCol w:w="3135"/>
        <w:gridCol w:w="3135"/>
      </w:tblGrid>
      <w:tr w:rsidR="00D30C4C" w14:paraId="2269C27E" w14:textId="77777777" w:rsidTr="00452BCB">
        <w:tc>
          <w:tcPr>
            <w:tcW w:w="16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E2F3" w:themeFill="accent1" w:themeFillTint="33"/>
            <w:hideMark/>
          </w:tcPr>
          <w:p w14:paraId="53976EC0" w14:textId="77777777" w:rsidR="00D30C4C" w:rsidRDefault="00D30C4C" w:rsidP="00452BCB">
            <w:pPr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>Zadatak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94E9" w14:textId="77777777" w:rsidR="00D30C4C" w:rsidRDefault="00D30C4C" w:rsidP="00452BCB">
            <w:pPr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>Broj dana po zadatku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E2F3" w:themeFill="accent1" w:themeFillTint="33"/>
          </w:tcPr>
          <w:p w14:paraId="26DDB4B1" w14:textId="77777777" w:rsidR="00D30C4C" w:rsidRDefault="00D30C4C" w:rsidP="00452BCB">
            <w:pPr>
              <w:jc w:val="center"/>
              <w:rPr>
                <w:rFonts w:cs="Calibri"/>
                <w:b/>
                <w:lang w:val="hr-HR"/>
              </w:rPr>
            </w:pPr>
            <w:r>
              <w:rPr>
                <w:rFonts w:cs="Calibri"/>
                <w:b/>
                <w:lang w:val="hr-HR"/>
              </w:rPr>
              <w:t>Rok za dostavu</w:t>
            </w:r>
          </w:p>
        </w:tc>
      </w:tr>
      <w:tr w:rsidR="00D30C4C" w14:paraId="2B4569F9" w14:textId="77777777" w:rsidTr="00452BCB">
        <w:tc>
          <w:tcPr>
            <w:tcW w:w="16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14:paraId="4E572D98" w14:textId="316AF27A" w:rsidR="00D30C4C" w:rsidRPr="00231779" w:rsidRDefault="00564D05" w:rsidP="00452BCB">
            <w:pPr>
              <w:ind w:left="142" w:right="276"/>
              <w:jc w:val="both"/>
              <w:rPr>
                <w:rFonts w:cs="Calibri"/>
                <w:bCs/>
                <w:lang w:val="hr-HR"/>
              </w:rPr>
            </w:pPr>
            <w:r>
              <w:rPr>
                <w:rFonts w:cs="Calibri"/>
                <w:bCs/>
                <w:lang w:val="hr-HR"/>
              </w:rPr>
              <w:t>Nacrt</w:t>
            </w:r>
            <w:r w:rsidR="00D30C4C">
              <w:rPr>
                <w:rFonts w:cs="Calibri"/>
                <w:bCs/>
                <w:lang w:val="hr-HR"/>
              </w:rPr>
              <w:t xml:space="preserve"> publikacije do 14 strana dostavljen na odobrenje i komentare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078D" w14:textId="35D06844" w:rsidR="00D30C4C" w:rsidRPr="00E337FE" w:rsidRDefault="006264E1" w:rsidP="00452BCB">
            <w:pPr>
              <w:jc w:val="center"/>
              <w:rPr>
                <w:rFonts w:cs="Calibri"/>
                <w:bCs/>
                <w:lang w:val="hr-HR"/>
              </w:rPr>
            </w:pPr>
            <w:r w:rsidRPr="00C220C9">
              <w:rPr>
                <w:rFonts w:cs="Calibri"/>
                <w:bCs/>
                <w:lang w:val="hr-HR"/>
              </w:rPr>
              <w:t>7</w:t>
            </w:r>
            <w:r w:rsidR="00D30C4C" w:rsidRPr="00E337FE">
              <w:rPr>
                <w:rFonts w:cs="Calibri"/>
                <w:bCs/>
                <w:lang w:val="hr-HR"/>
              </w:rPr>
              <w:t xml:space="preserve"> dana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14:paraId="34974BD8" w14:textId="2C8D4F01" w:rsidR="00D30C4C" w:rsidRPr="00E337FE" w:rsidRDefault="00D30C4C" w:rsidP="00452BCB">
            <w:pPr>
              <w:jc w:val="center"/>
              <w:rPr>
                <w:rFonts w:cs="Calibri"/>
                <w:bCs/>
                <w:lang w:val="hr-HR"/>
              </w:rPr>
            </w:pPr>
            <w:r w:rsidRPr="00E337FE">
              <w:rPr>
                <w:rFonts w:cs="Calibri"/>
                <w:bCs/>
                <w:lang w:val="hr-HR"/>
              </w:rPr>
              <w:t>15 oktobra 2024</w:t>
            </w:r>
          </w:p>
        </w:tc>
      </w:tr>
      <w:tr w:rsidR="00D30C4C" w14:paraId="7ED7D6AC" w14:textId="77777777" w:rsidTr="00452BCB">
        <w:tc>
          <w:tcPr>
            <w:tcW w:w="16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14:paraId="20FF45E5" w14:textId="261A0D3B" w:rsidR="00D30C4C" w:rsidRDefault="00D30C4C" w:rsidP="00452BCB">
            <w:pPr>
              <w:ind w:left="142" w:right="276"/>
              <w:jc w:val="both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Finalna publikacija dostavljena sa uvaženim komentarima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2882" w14:textId="173CD817" w:rsidR="00D30C4C" w:rsidRPr="00E337FE" w:rsidRDefault="006264E1" w:rsidP="00452BCB">
            <w:pPr>
              <w:jc w:val="center"/>
              <w:rPr>
                <w:rFonts w:cs="Calibri"/>
                <w:bCs/>
                <w:lang w:val="hr-HR"/>
              </w:rPr>
            </w:pPr>
            <w:r w:rsidRPr="00C220C9">
              <w:rPr>
                <w:rFonts w:cs="Calibri"/>
                <w:bCs/>
                <w:lang w:val="hr-HR"/>
              </w:rPr>
              <w:t>3</w:t>
            </w:r>
            <w:r w:rsidR="00D30C4C" w:rsidRPr="00E337FE">
              <w:rPr>
                <w:rFonts w:cs="Calibri"/>
                <w:bCs/>
                <w:lang w:val="hr-HR"/>
              </w:rPr>
              <w:t xml:space="preserve"> dana</w:t>
            </w:r>
          </w:p>
        </w:tc>
        <w:tc>
          <w:tcPr>
            <w:tcW w:w="1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 w:themeFill="background1"/>
          </w:tcPr>
          <w:p w14:paraId="52040244" w14:textId="740AC143" w:rsidR="00D30C4C" w:rsidRPr="00E337FE" w:rsidRDefault="00D30C4C" w:rsidP="00452BCB">
            <w:pPr>
              <w:jc w:val="center"/>
              <w:rPr>
                <w:rFonts w:cs="Calibri"/>
                <w:bCs/>
                <w:lang w:val="hr-HR"/>
              </w:rPr>
            </w:pPr>
            <w:r w:rsidRPr="00E337FE">
              <w:rPr>
                <w:rFonts w:cs="Calibri"/>
                <w:bCs/>
                <w:lang w:val="hr-HR"/>
              </w:rPr>
              <w:t>3 novembar 2024</w:t>
            </w:r>
          </w:p>
        </w:tc>
      </w:tr>
    </w:tbl>
    <w:p w14:paraId="67F7E17D" w14:textId="77777777" w:rsidR="00D30C4C" w:rsidRPr="00097101" w:rsidRDefault="00D30C4C" w:rsidP="00097101">
      <w:pPr>
        <w:contextualSpacing/>
        <w:jc w:val="both"/>
        <w:rPr>
          <w:lang w:val="bs-Latn-BA"/>
        </w:rPr>
      </w:pPr>
    </w:p>
    <w:p w14:paraId="422AF948" w14:textId="77777777" w:rsidR="00097101" w:rsidRPr="00097101" w:rsidRDefault="00097101" w:rsidP="00097101">
      <w:pPr>
        <w:pStyle w:val="Heading2"/>
        <w:rPr>
          <w:lang w:val="bs-Latn-BA"/>
        </w:rPr>
      </w:pPr>
      <w:r w:rsidRPr="00097101">
        <w:rPr>
          <w:lang w:val="bs-Latn-BA"/>
        </w:rPr>
        <w:t>Rezultati:</w:t>
      </w:r>
    </w:p>
    <w:p w14:paraId="692C04B4" w14:textId="143AA69A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Finalna publikacija mora biti dostavljena u elektronskom formatu (PDF i Word dokument) najkasnije do 3. novembra 2024. godine.</w:t>
      </w:r>
    </w:p>
    <w:p w14:paraId="58BD5FCE" w14:textId="77777777" w:rsidR="00097101" w:rsidRPr="00097101" w:rsidRDefault="00097101" w:rsidP="00097101">
      <w:pPr>
        <w:pStyle w:val="Heading2"/>
        <w:rPr>
          <w:lang w:val="bs-Latn-BA"/>
        </w:rPr>
      </w:pPr>
      <w:r w:rsidRPr="00097101">
        <w:rPr>
          <w:lang w:val="bs-Latn-BA"/>
        </w:rPr>
        <w:t>Kvalifikacije i iskustvo:</w:t>
      </w:r>
    </w:p>
    <w:p w14:paraId="741149AF" w14:textId="77777777" w:rsidR="00097101" w:rsidRPr="00097101" w:rsidRDefault="00097101" w:rsidP="00097101">
      <w:pPr>
        <w:spacing w:before="0" w:after="0"/>
        <w:jc w:val="both"/>
        <w:rPr>
          <w:lang w:val="bs-Latn-BA"/>
        </w:rPr>
      </w:pPr>
    </w:p>
    <w:p w14:paraId="5644B556" w14:textId="291616EC" w:rsidR="00097101" w:rsidRPr="00097101" w:rsidRDefault="00E337FE" w:rsidP="00097101">
      <w:pPr>
        <w:pStyle w:val="ListParagraph"/>
        <w:numPr>
          <w:ilvl w:val="0"/>
          <w:numId w:val="2"/>
        </w:numPr>
        <w:spacing w:before="0" w:after="0"/>
        <w:jc w:val="both"/>
        <w:rPr>
          <w:lang w:val="bs-Latn-BA"/>
        </w:rPr>
      </w:pPr>
      <w:r>
        <w:rPr>
          <w:lang w:val="bs-Latn-BA"/>
        </w:rPr>
        <w:t>Bachelor d</w:t>
      </w:r>
      <w:r w:rsidR="00097101" w:rsidRPr="00097101">
        <w:rPr>
          <w:lang w:val="bs-Latn-BA"/>
        </w:rPr>
        <w:t>iploma iz društvenih nauka, prava ili srodnih oblasti.</w:t>
      </w:r>
    </w:p>
    <w:p w14:paraId="24ED7A56" w14:textId="4F7A1F52" w:rsidR="00097101" w:rsidRPr="00097101" w:rsidRDefault="00097101" w:rsidP="00097101">
      <w:pPr>
        <w:pStyle w:val="ListParagraph"/>
        <w:numPr>
          <w:ilvl w:val="0"/>
          <w:numId w:val="2"/>
        </w:numPr>
        <w:spacing w:before="0" w:after="0"/>
        <w:jc w:val="both"/>
        <w:rPr>
          <w:lang w:val="bs-Latn-BA"/>
        </w:rPr>
      </w:pPr>
      <w:r w:rsidRPr="00097101">
        <w:rPr>
          <w:lang w:val="bs-Latn-BA"/>
        </w:rPr>
        <w:t xml:space="preserve">Najmanje 10 godina </w:t>
      </w:r>
      <w:r w:rsidR="00E96502">
        <w:rPr>
          <w:lang w:val="bs-Latn-BA"/>
        </w:rPr>
        <w:t xml:space="preserve">profesionlnog </w:t>
      </w:r>
      <w:r w:rsidRPr="00097101">
        <w:rPr>
          <w:lang w:val="bs-Latn-BA"/>
        </w:rPr>
        <w:t xml:space="preserve">iskustva u </w:t>
      </w:r>
      <w:r w:rsidR="00E96502">
        <w:rPr>
          <w:lang w:val="bs-Latn-BA"/>
        </w:rPr>
        <w:t>oblasti prava, socijalne i žaštite ljudskih prva osjetljivih grupa u vladinom ili nevladinom sektoru</w:t>
      </w:r>
    </w:p>
    <w:p w14:paraId="457B03C4" w14:textId="5E524AC3" w:rsidR="00097101" w:rsidRPr="00097101" w:rsidRDefault="00E96502" w:rsidP="00097101">
      <w:pPr>
        <w:pStyle w:val="ListParagraph"/>
        <w:numPr>
          <w:ilvl w:val="0"/>
          <w:numId w:val="2"/>
        </w:numPr>
        <w:spacing w:before="0" w:after="0"/>
        <w:jc w:val="both"/>
        <w:rPr>
          <w:lang w:val="bs-Latn-BA"/>
        </w:rPr>
      </w:pPr>
      <w:r>
        <w:rPr>
          <w:lang w:val="bs-Latn-BA"/>
        </w:rPr>
        <w:t>Relevantno iskustvo u istraživanju i izradi publikacija o društvenim, pravnim, socijalnim i drugim pitanjima iz oblasti zaštite ljudskih prava, uključujući osjetljive grupe u postkonfliktnom okruženju</w:t>
      </w:r>
    </w:p>
    <w:p w14:paraId="5BB86FDF" w14:textId="6F1DE2E1" w:rsidR="00097101" w:rsidRPr="00E96502" w:rsidRDefault="00097101" w:rsidP="00E96502">
      <w:pPr>
        <w:pStyle w:val="ListParagraph"/>
        <w:numPr>
          <w:ilvl w:val="0"/>
          <w:numId w:val="2"/>
        </w:numPr>
        <w:spacing w:before="0" w:after="0"/>
        <w:jc w:val="both"/>
        <w:rPr>
          <w:lang w:val="bs-Latn-BA"/>
        </w:rPr>
      </w:pPr>
      <w:r w:rsidRPr="00E96502">
        <w:rPr>
          <w:lang w:val="bs-Latn-BA"/>
        </w:rPr>
        <w:t xml:space="preserve">Poznavanje pravnog okvira u BiH </w:t>
      </w:r>
      <w:r w:rsidR="00E96502" w:rsidRPr="00E96502">
        <w:rPr>
          <w:lang w:val="bs-Latn-BA"/>
        </w:rPr>
        <w:t>koji reguliše prava i obaveze povratnika i raseljenih lica</w:t>
      </w:r>
      <w:r w:rsidRPr="00E96502">
        <w:rPr>
          <w:lang w:val="bs-Latn-BA"/>
        </w:rPr>
        <w:t xml:space="preserve">Izvrsne </w:t>
      </w:r>
      <w:r w:rsidR="00E96502">
        <w:rPr>
          <w:lang w:val="bs-Latn-BA"/>
        </w:rPr>
        <w:t xml:space="preserve">analitičke sposobnosti i </w:t>
      </w:r>
      <w:r w:rsidRPr="00E96502">
        <w:rPr>
          <w:lang w:val="bs-Latn-BA"/>
        </w:rPr>
        <w:t xml:space="preserve">vještine pisanja </w:t>
      </w:r>
      <w:r w:rsidR="00E96502">
        <w:rPr>
          <w:lang w:val="bs-Latn-BA"/>
        </w:rPr>
        <w:t>na koncizan i jasan način</w:t>
      </w:r>
    </w:p>
    <w:p w14:paraId="4DA8A064" w14:textId="77777777" w:rsidR="00097101" w:rsidRPr="00097101" w:rsidRDefault="00097101" w:rsidP="00097101">
      <w:pPr>
        <w:pStyle w:val="Heading2"/>
        <w:rPr>
          <w:lang w:val="bs-Latn-BA"/>
        </w:rPr>
      </w:pPr>
      <w:r w:rsidRPr="00097101">
        <w:rPr>
          <w:lang w:val="bs-Latn-BA"/>
        </w:rPr>
        <w:t>Proces prijave:</w:t>
      </w:r>
    </w:p>
    <w:p w14:paraId="591E091F" w14:textId="2D3C4AB0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Zainteresovane kandidatkinje</w:t>
      </w:r>
      <w:r w:rsidR="005866F5">
        <w:rPr>
          <w:lang w:val="bs-Latn-BA"/>
        </w:rPr>
        <w:t>/kandidati</w:t>
      </w:r>
      <w:r w:rsidRPr="00097101">
        <w:rPr>
          <w:lang w:val="bs-Latn-BA"/>
        </w:rPr>
        <w:t xml:space="preserve"> su pozvane</w:t>
      </w:r>
      <w:r w:rsidR="005866F5">
        <w:rPr>
          <w:lang w:val="bs-Latn-BA"/>
        </w:rPr>
        <w:t>/i</w:t>
      </w:r>
      <w:r w:rsidRPr="00097101">
        <w:rPr>
          <w:lang w:val="bs-Latn-BA"/>
        </w:rPr>
        <w:t xml:space="preserve"> da dostave:</w:t>
      </w:r>
    </w:p>
    <w:p w14:paraId="7050E092" w14:textId="77777777" w:rsidR="00097101" w:rsidRDefault="00097101" w:rsidP="000971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097101">
        <w:rPr>
          <w:lang w:val="bs-Latn-BA"/>
        </w:rPr>
        <w:t>Ažurirani CV sa relevantnim iskustvom.</w:t>
      </w:r>
    </w:p>
    <w:p w14:paraId="7C47F289" w14:textId="31A26B70" w:rsidR="00D30C4C" w:rsidRPr="00097101" w:rsidRDefault="00D30C4C" w:rsidP="000971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Dokaz o obrazovanju.</w:t>
      </w:r>
    </w:p>
    <w:p w14:paraId="69C439F9" w14:textId="77777777" w:rsidR="00097101" w:rsidRPr="00097101" w:rsidRDefault="00097101" w:rsidP="000971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097101">
        <w:rPr>
          <w:lang w:val="bs-Latn-BA"/>
        </w:rPr>
        <w:t>Kratak opis predloženog pristupa zadatku.</w:t>
      </w:r>
    </w:p>
    <w:p w14:paraId="27F0E5E4" w14:textId="77777777" w:rsidR="00097101" w:rsidRDefault="00097101" w:rsidP="000971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097101">
        <w:rPr>
          <w:lang w:val="bs-Latn-BA"/>
        </w:rPr>
        <w:t>Uzorci prethodnih relevantnih radova.</w:t>
      </w:r>
    </w:p>
    <w:p w14:paraId="27BACE32" w14:textId="77845A86" w:rsidR="00D30C4C" w:rsidRPr="00097101" w:rsidRDefault="00D30C4C" w:rsidP="000971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 xml:space="preserve">Finansijsku </w:t>
      </w:r>
      <w:r w:rsidR="0023205E">
        <w:rPr>
          <w:lang w:val="bs-Latn-BA"/>
        </w:rPr>
        <w:t>bruto ponudu</w:t>
      </w:r>
    </w:p>
    <w:p w14:paraId="5FB02CE6" w14:textId="77777777" w:rsidR="00097101" w:rsidRPr="00097101" w:rsidRDefault="00097101" w:rsidP="00097101">
      <w:pPr>
        <w:jc w:val="both"/>
        <w:rPr>
          <w:b/>
          <w:lang w:val="bs-Latn-BA"/>
        </w:rPr>
      </w:pPr>
      <w:r w:rsidRPr="00097101">
        <w:rPr>
          <w:b/>
          <w:lang w:val="bs-Latn-BA"/>
        </w:rPr>
        <w:t>Rok za prijavu: Prijave se mogu dostaviti najkasnije do 25. septembra 2024. godine.</w:t>
      </w:r>
    </w:p>
    <w:p w14:paraId="04B761EE" w14:textId="77777777" w:rsidR="00097101" w:rsidRPr="00097101" w:rsidRDefault="00097101" w:rsidP="00097101">
      <w:pPr>
        <w:spacing w:before="0" w:after="0"/>
        <w:jc w:val="both"/>
        <w:rPr>
          <w:lang w:val="bs-Latn-BA"/>
        </w:rPr>
      </w:pPr>
      <w:r w:rsidRPr="00097101">
        <w:rPr>
          <w:lang w:val="bs-Latn-BA"/>
        </w:rPr>
        <w:t>Prijave je potrebno poslati poštom na adresu:</w:t>
      </w:r>
    </w:p>
    <w:p w14:paraId="0A3489EE" w14:textId="32BA82CC" w:rsidR="00097101" w:rsidRPr="00097101" w:rsidRDefault="00097101" w:rsidP="00097101">
      <w:pPr>
        <w:spacing w:before="0" w:after="0"/>
        <w:jc w:val="both"/>
        <w:rPr>
          <w:lang w:val="bs-Latn-BA"/>
        </w:rPr>
      </w:pPr>
      <w:r w:rsidRPr="00097101">
        <w:rPr>
          <w:lang w:val="bs-Latn-BA"/>
        </w:rPr>
        <w:t xml:space="preserve">Centar </w:t>
      </w:r>
      <w:r w:rsidR="005866F5">
        <w:rPr>
          <w:lang w:val="bs-Latn-BA"/>
        </w:rPr>
        <w:t>ženskih prava</w:t>
      </w:r>
    </w:p>
    <w:p w14:paraId="1C9C3838" w14:textId="77777777" w:rsidR="00097101" w:rsidRPr="00097101" w:rsidRDefault="00097101" w:rsidP="00097101">
      <w:pPr>
        <w:spacing w:before="0" w:after="0"/>
        <w:jc w:val="both"/>
        <w:rPr>
          <w:lang w:val="bs-Latn-BA"/>
        </w:rPr>
      </w:pPr>
      <w:r w:rsidRPr="00097101">
        <w:rPr>
          <w:lang w:val="bs-Latn-BA"/>
        </w:rPr>
        <w:lastRenderedPageBreak/>
        <w:t>Mejdandžik 9, 72 000 Zenica</w:t>
      </w:r>
    </w:p>
    <w:p w14:paraId="30257E22" w14:textId="4FA9F4B4" w:rsidR="00097101" w:rsidRPr="00097101" w:rsidRDefault="00097101" w:rsidP="00097101">
      <w:pPr>
        <w:spacing w:before="0" w:after="0"/>
        <w:jc w:val="both"/>
        <w:rPr>
          <w:lang w:val="bs-Latn-BA"/>
        </w:rPr>
      </w:pPr>
      <w:r w:rsidRPr="00097101">
        <w:rPr>
          <w:lang w:val="bs-Latn-BA"/>
        </w:rPr>
        <w:t xml:space="preserve">Ili putem e-maila na: </w:t>
      </w:r>
      <w:hyperlink r:id="rId5" w:history="1">
        <w:r w:rsidR="005866F5" w:rsidRPr="003651DC">
          <w:rPr>
            <w:rStyle w:val="Hyperlink"/>
            <w:lang w:val="bs-Latn-BA"/>
          </w:rPr>
          <w:t>czppzz@gmail.com</w:t>
        </w:r>
      </w:hyperlink>
      <w:r w:rsidR="005866F5">
        <w:rPr>
          <w:lang w:val="bs-Latn-BA"/>
        </w:rPr>
        <w:t xml:space="preserve"> </w:t>
      </w:r>
    </w:p>
    <w:p w14:paraId="2964A443" w14:textId="77777777" w:rsidR="00097101" w:rsidRDefault="00097101" w:rsidP="00097101">
      <w:pPr>
        <w:spacing w:before="0" w:after="0"/>
        <w:jc w:val="both"/>
        <w:rPr>
          <w:lang w:val="bs-Latn-BA"/>
        </w:rPr>
      </w:pPr>
    </w:p>
    <w:p w14:paraId="14FE63E0" w14:textId="77777777" w:rsidR="00097101" w:rsidRDefault="00097101" w:rsidP="00097101">
      <w:pPr>
        <w:spacing w:before="0" w:after="0"/>
        <w:jc w:val="both"/>
        <w:rPr>
          <w:b/>
          <w:lang w:val="bs-Latn-BA"/>
        </w:rPr>
      </w:pPr>
      <w:r w:rsidRPr="00097101">
        <w:rPr>
          <w:b/>
          <w:lang w:val="bs-Latn-BA"/>
        </w:rPr>
        <w:t>Sa naznakom „Prijava na javni poziv u okviru projekta ‘Podrška žrtvama i preživjelim za bolji pristup pravdi i institucionalnim uslugama.’“</w:t>
      </w:r>
    </w:p>
    <w:p w14:paraId="7E4A516D" w14:textId="77777777" w:rsidR="00097101" w:rsidRPr="00097101" w:rsidRDefault="00097101" w:rsidP="00097101">
      <w:pPr>
        <w:spacing w:before="0" w:after="0"/>
        <w:jc w:val="both"/>
        <w:rPr>
          <w:b/>
          <w:lang w:val="bs-Latn-BA"/>
        </w:rPr>
      </w:pPr>
    </w:p>
    <w:p w14:paraId="0422C6A0" w14:textId="77777777" w:rsidR="00097101" w:rsidRPr="00097101" w:rsidRDefault="00097101" w:rsidP="00097101">
      <w:pPr>
        <w:pStyle w:val="Heading2"/>
        <w:rPr>
          <w:lang w:val="bs-Latn-BA"/>
        </w:rPr>
      </w:pPr>
      <w:r w:rsidRPr="00097101">
        <w:rPr>
          <w:lang w:val="bs-Latn-BA"/>
        </w:rPr>
        <w:t>Uslovi:</w:t>
      </w:r>
    </w:p>
    <w:p w14:paraId="452A9DB3" w14:textId="77777777" w:rsidR="00097101" w:rsidRPr="00097101" w:rsidRDefault="00097101" w:rsidP="00097101">
      <w:pPr>
        <w:jc w:val="both"/>
        <w:rPr>
          <w:lang w:val="bs-Latn-BA"/>
        </w:rPr>
      </w:pPr>
      <w:r w:rsidRPr="00097101">
        <w:rPr>
          <w:lang w:val="bs-Latn-BA"/>
        </w:rPr>
        <w:t>Ovaj angažman podrazumijeva ugovor sa fiksnom naknadom, a isplata će biti izvršena po isporuci dogovorenih rezultata.</w:t>
      </w:r>
    </w:p>
    <w:p w14:paraId="0EF0B100" w14:textId="77777777" w:rsidR="00097101" w:rsidRPr="00097101" w:rsidRDefault="00097101" w:rsidP="00097101">
      <w:pPr>
        <w:jc w:val="both"/>
        <w:rPr>
          <w:lang w:val="bs-Latn-BA"/>
        </w:rPr>
      </w:pPr>
    </w:p>
    <w:p w14:paraId="42C2FFBA" w14:textId="77777777" w:rsidR="00097101" w:rsidRPr="00097101" w:rsidRDefault="00097101" w:rsidP="00097101">
      <w:pPr>
        <w:jc w:val="both"/>
        <w:rPr>
          <w:lang w:val="bs-Latn-BA"/>
        </w:rPr>
      </w:pPr>
    </w:p>
    <w:p w14:paraId="4DD95B49" w14:textId="77777777" w:rsidR="0031392E" w:rsidRPr="00097101" w:rsidRDefault="0031392E">
      <w:pPr>
        <w:rPr>
          <w:lang w:val="bs-Latn-BA"/>
        </w:rPr>
      </w:pPr>
    </w:p>
    <w:sectPr w:rsidR="0031392E" w:rsidRPr="0009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6D6"/>
    <w:multiLevelType w:val="hybridMultilevel"/>
    <w:tmpl w:val="1CF89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7FD2"/>
    <w:multiLevelType w:val="hybridMultilevel"/>
    <w:tmpl w:val="FACC1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F53"/>
    <w:multiLevelType w:val="hybridMultilevel"/>
    <w:tmpl w:val="3870A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1"/>
    <w:rsid w:val="00097101"/>
    <w:rsid w:val="0023205E"/>
    <w:rsid w:val="0031392E"/>
    <w:rsid w:val="00564D05"/>
    <w:rsid w:val="005866F5"/>
    <w:rsid w:val="006264E1"/>
    <w:rsid w:val="00A000DC"/>
    <w:rsid w:val="00AA09C1"/>
    <w:rsid w:val="00C220C9"/>
    <w:rsid w:val="00D30C4C"/>
    <w:rsid w:val="00E337FE"/>
    <w:rsid w:val="00E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6BF4"/>
  <w15:chartTrackingRefBased/>
  <w15:docId w15:val="{A3426FDC-D6B5-4B19-B4DF-799C132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01"/>
  </w:style>
  <w:style w:type="paragraph" w:styleId="Heading1">
    <w:name w:val="heading 1"/>
    <w:basedOn w:val="Normal"/>
    <w:next w:val="Normal"/>
    <w:link w:val="Heading1Char"/>
    <w:uiPriority w:val="9"/>
    <w:qFormat/>
    <w:rsid w:val="000971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1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1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1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1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1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1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1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1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971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1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1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1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1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1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1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71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71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1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1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971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97101"/>
    <w:rPr>
      <w:b/>
      <w:bCs/>
    </w:rPr>
  </w:style>
  <w:style w:type="character" w:styleId="Emphasis">
    <w:name w:val="Emphasis"/>
    <w:uiPriority w:val="20"/>
    <w:qFormat/>
    <w:rsid w:val="000971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971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71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71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1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1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971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971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971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971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971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7101"/>
    <w:pPr>
      <w:outlineLvl w:val="9"/>
    </w:pPr>
  </w:style>
  <w:style w:type="paragraph" w:styleId="ListParagraph">
    <w:name w:val="List Paragraph"/>
    <w:basedOn w:val="Normal"/>
    <w:uiPriority w:val="34"/>
    <w:qFormat/>
    <w:rsid w:val="00097101"/>
    <w:pPr>
      <w:ind w:left="720"/>
      <w:contextualSpacing/>
    </w:pPr>
  </w:style>
  <w:style w:type="paragraph" w:styleId="Revision">
    <w:name w:val="Revision"/>
    <w:hidden/>
    <w:uiPriority w:val="99"/>
    <w:semiHidden/>
    <w:rsid w:val="00D30C4C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C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30C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C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ppz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Jovanović</dc:creator>
  <cp:keywords/>
  <dc:description/>
  <cp:lastModifiedBy>User</cp:lastModifiedBy>
  <cp:revision>4</cp:revision>
  <dcterms:created xsi:type="dcterms:W3CDTF">2024-09-13T07:38:00Z</dcterms:created>
  <dcterms:modified xsi:type="dcterms:W3CDTF">2024-09-13T17:30:00Z</dcterms:modified>
</cp:coreProperties>
</file>